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60" w:rsidRPr="0022332D" w:rsidRDefault="0063335E">
      <w:pPr>
        <w:pStyle w:val="a3"/>
        <w:tabs>
          <w:tab w:val="left" w:pos="1510"/>
        </w:tabs>
        <w:spacing w:before="50"/>
        <w:ind w:left="250"/>
        <w:rPr>
          <w:rFonts w:ascii="游ゴシック" w:eastAsia="游ゴシック" w:hAnsi="游ゴシック"/>
          <w:lang w:eastAsia="ja-JP"/>
        </w:rPr>
      </w:pPr>
      <w:bookmarkStart w:id="0" w:name="_GoBack"/>
      <w:bookmarkEnd w:id="0"/>
      <w:r w:rsidRPr="0022332D">
        <w:rPr>
          <w:rFonts w:ascii="游ゴシック" w:eastAsia="游ゴシック" w:hAnsi="游ゴシック"/>
          <w:lang w:eastAsia="ja-JP"/>
        </w:rPr>
        <w:t>【様式３】</w:t>
      </w:r>
      <w:r w:rsidRPr="0022332D">
        <w:rPr>
          <w:rFonts w:ascii="游ゴシック" w:eastAsia="游ゴシック" w:hAnsi="游ゴシック"/>
          <w:lang w:eastAsia="ja-JP"/>
        </w:rPr>
        <w:tab/>
      </w:r>
      <w:r w:rsidR="00434EB5" w:rsidRPr="0022332D">
        <w:rPr>
          <w:rFonts w:ascii="游ゴシック" w:eastAsia="游ゴシック" w:hAnsi="游ゴシック" w:hint="eastAsia"/>
          <w:lang w:eastAsia="ja-JP"/>
        </w:rPr>
        <w:t>摂津</w:t>
      </w:r>
      <w:r w:rsidR="00D8077C" w:rsidRPr="0022332D">
        <w:rPr>
          <w:rFonts w:ascii="游ゴシック" w:eastAsia="游ゴシック" w:hAnsi="游ゴシック" w:hint="eastAsia"/>
          <w:lang w:eastAsia="ja-JP"/>
        </w:rPr>
        <w:t>医誠会病院</w:t>
      </w:r>
    </w:p>
    <w:p w:rsidR="00CF7ABC" w:rsidRPr="0022332D" w:rsidRDefault="00CF7ABC">
      <w:pPr>
        <w:pStyle w:val="a3"/>
        <w:tabs>
          <w:tab w:val="left" w:pos="1510"/>
        </w:tabs>
        <w:spacing w:before="50"/>
        <w:ind w:left="250"/>
        <w:rPr>
          <w:rFonts w:ascii="游ゴシック" w:eastAsia="游ゴシック" w:hAnsi="游ゴシック"/>
          <w:sz w:val="16"/>
          <w:szCs w:val="16"/>
          <w:lang w:eastAsia="ja-JP"/>
        </w:rPr>
      </w:pPr>
    </w:p>
    <w:p w:rsidR="00CF7ABC" w:rsidRPr="0022332D" w:rsidRDefault="0063335E" w:rsidP="000C4C4D">
      <w:pPr>
        <w:pStyle w:val="a4"/>
        <w:ind w:left="851" w:right="851"/>
        <w:rPr>
          <w:rFonts w:ascii="游ゴシック" w:eastAsia="游ゴシック" w:hAnsi="游ゴシック"/>
          <w:sz w:val="28"/>
          <w:szCs w:val="28"/>
        </w:rPr>
      </w:pPr>
      <w:proofErr w:type="spellStart"/>
      <w:r w:rsidRPr="0022332D">
        <w:rPr>
          <w:rFonts w:ascii="游ゴシック" w:eastAsia="游ゴシック" w:hAnsi="游ゴシック"/>
          <w:sz w:val="28"/>
          <w:szCs w:val="28"/>
        </w:rPr>
        <w:t>認定看護師同行訪問看護依頼書</w:t>
      </w:r>
      <w:proofErr w:type="spellEnd"/>
    </w:p>
    <w:p w:rsidR="00220C60" w:rsidRPr="0022332D" w:rsidRDefault="00220C60">
      <w:pPr>
        <w:spacing w:before="4"/>
        <w:rPr>
          <w:rFonts w:ascii="游ゴシック" w:eastAsia="游ゴシック" w:hAnsi="游ゴシック"/>
          <w:b/>
          <w:sz w:val="13"/>
        </w:rPr>
      </w:pPr>
    </w:p>
    <w:p w:rsidR="00CF7ABC" w:rsidRPr="0022332D" w:rsidRDefault="00CF7ABC" w:rsidP="000C4C4D">
      <w:pPr>
        <w:tabs>
          <w:tab w:val="left" w:pos="5811"/>
        </w:tabs>
        <w:spacing w:before="98"/>
        <w:ind w:left="851" w:right="851"/>
        <w:jc w:val="center"/>
        <w:rPr>
          <w:rFonts w:ascii="游ゴシック" w:eastAsia="游ゴシック" w:hAnsi="游ゴシック"/>
          <w:b/>
          <w:sz w:val="24"/>
          <w:szCs w:val="24"/>
          <w:lang w:eastAsia="ja-JP"/>
        </w:rPr>
      </w:pPr>
      <w:r w:rsidRPr="0022332D">
        <w:rPr>
          <w:rFonts w:ascii="游ゴシック" w:eastAsia="游ゴシック" w:hAnsi="游ゴシック"/>
          <w:b/>
          <w:sz w:val="24"/>
          <w:szCs w:val="24"/>
          <w:lang w:eastAsia="ja-JP"/>
        </w:rPr>
        <w:t>FAX</w:t>
      </w:r>
      <w:r w:rsidRPr="0022332D">
        <w:rPr>
          <w:rFonts w:ascii="游ゴシック" w:eastAsia="游ゴシック" w:hAnsi="游ゴシック"/>
          <w:b/>
          <w:spacing w:val="-20"/>
          <w:sz w:val="24"/>
          <w:szCs w:val="24"/>
          <w:lang w:eastAsia="ja-JP"/>
        </w:rPr>
        <w:t xml:space="preserve"> </w:t>
      </w:r>
      <w:r w:rsidRPr="0022332D">
        <w:rPr>
          <w:rFonts w:ascii="游ゴシック" w:eastAsia="游ゴシック" w:hAnsi="游ゴシック"/>
          <w:b/>
          <w:sz w:val="24"/>
          <w:szCs w:val="24"/>
          <w:lang w:eastAsia="ja-JP"/>
        </w:rPr>
        <w:t>送信および問い合わせ先</w:t>
      </w:r>
    </w:p>
    <w:p w:rsidR="00CF7ABC" w:rsidRPr="0022332D" w:rsidRDefault="00CF7ABC" w:rsidP="000C4C4D">
      <w:pPr>
        <w:tabs>
          <w:tab w:val="left" w:pos="5811"/>
        </w:tabs>
        <w:spacing w:before="98"/>
        <w:ind w:left="851" w:right="851"/>
        <w:jc w:val="center"/>
        <w:rPr>
          <w:rFonts w:ascii="游ゴシック" w:eastAsia="游ゴシック" w:hAnsi="游ゴシック"/>
          <w:b/>
          <w:spacing w:val="-13"/>
          <w:sz w:val="24"/>
          <w:lang w:eastAsia="ja-JP"/>
        </w:rPr>
      </w:pPr>
      <w:r w:rsidRPr="0022332D">
        <w:rPr>
          <w:rFonts w:ascii="游ゴシック" w:eastAsia="游ゴシック" w:hAnsi="游ゴシック"/>
          <w:b/>
          <w:sz w:val="24"/>
          <w:szCs w:val="24"/>
          <w:lang w:eastAsia="ja-JP"/>
        </w:rPr>
        <w:t>FAX：</w:t>
      </w:r>
      <w:r w:rsidR="00434EB5" w:rsidRPr="0022332D">
        <w:rPr>
          <w:rFonts w:ascii="游ゴシック" w:eastAsia="游ゴシック" w:hAnsi="游ゴシック" w:hint="eastAsia"/>
          <w:b/>
          <w:color w:val="333333"/>
          <w:shd w:val="clear" w:color="auto" w:fill="FFFFFF"/>
        </w:rPr>
        <w:t>06-6319-5221（代表）</w:t>
      </w:r>
      <w:r w:rsidRPr="0022332D">
        <w:rPr>
          <w:rFonts w:ascii="游ゴシック" w:eastAsia="游ゴシック" w:hAnsi="游ゴシック" w:hint="eastAsia"/>
          <w:b/>
          <w:sz w:val="24"/>
          <w:szCs w:val="24"/>
          <w:lang w:eastAsia="ja-JP"/>
        </w:rPr>
        <w:t xml:space="preserve">　</w:t>
      </w:r>
      <w:r w:rsidRPr="0022332D">
        <w:rPr>
          <w:rFonts w:ascii="游ゴシック" w:eastAsia="游ゴシック" w:hAnsi="游ゴシック"/>
          <w:b/>
          <w:sz w:val="24"/>
          <w:szCs w:val="24"/>
          <w:lang w:eastAsia="ja-JP"/>
        </w:rPr>
        <w:t>TEL：</w:t>
      </w:r>
      <w:r w:rsidR="00434EB5" w:rsidRPr="0022332D">
        <w:rPr>
          <w:rFonts w:ascii="游ゴシック" w:eastAsia="游ゴシック" w:hAnsi="游ゴシック" w:hint="eastAsia"/>
          <w:b/>
          <w:color w:val="333333"/>
          <w:shd w:val="clear" w:color="auto" w:fill="FFFFFF"/>
        </w:rPr>
        <w:t>06-6319-2010</w:t>
      </w:r>
      <w:r w:rsidRPr="0022332D">
        <w:rPr>
          <w:rFonts w:ascii="游ゴシック" w:eastAsia="游ゴシック" w:hAnsi="游ゴシック"/>
          <w:b/>
          <w:sz w:val="24"/>
          <w:szCs w:val="24"/>
          <w:lang w:eastAsia="ja-JP"/>
        </w:rPr>
        <w:t>（</w:t>
      </w:r>
      <w:r w:rsidRPr="0022332D">
        <w:rPr>
          <w:rFonts w:ascii="游ゴシック" w:eastAsia="游ゴシック" w:hAnsi="游ゴシック" w:hint="eastAsia"/>
          <w:b/>
          <w:sz w:val="24"/>
          <w:szCs w:val="24"/>
          <w:lang w:eastAsia="ja-JP"/>
        </w:rPr>
        <w:t>直通</w:t>
      </w:r>
      <w:r w:rsidRPr="0022332D">
        <w:rPr>
          <w:rFonts w:ascii="游ゴシック" w:eastAsia="游ゴシック" w:hAnsi="游ゴシック"/>
          <w:b/>
          <w:spacing w:val="-13"/>
          <w:sz w:val="24"/>
          <w:szCs w:val="24"/>
          <w:lang w:eastAsia="ja-JP"/>
        </w:rPr>
        <w:t>）</w:t>
      </w:r>
      <w:r w:rsidRPr="0022332D">
        <w:rPr>
          <w:rFonts w:ascii="游ゴシック" w:eastAsia="游ゴシック" w:hAnsi="游ゴシック"/>
          <w:b/>
          <w:spacing w:val="-13"/>
          <w:sz w:val="24"/>
          <w:lang w:eastAsia="ja-JP"/>
        </w:rPr>
        <w:t xml:space="preserve"> </w:t>
      </w:r>
    </w:p>
    <w:p w:rsidR="00220C60" w:rsidRPr="0022332D" w:rsidRDefault="00434EB5" w:rsidP="000C4C4D">
      <w:pPr>
        <w:tabs>
          <w:tab w:val="left" w:pos="5811"/>
        </w:tabs>
        <w:spacing w:before="98"/>
        <w:ind w:left="851" w:right="851"/>
        <w:jc w:val="center"/>
        <w:rPr>
          <w:rFonts w:ascii="游ゴシック" w:eastAsia="游ゴシック" w:hAnsi="游ゴシック"/>
          <w:b/>
          <w:sz w:val="24"/>
          <w:szCs w:val="24"/>
          <w:lang w:eastAsia="ja-JP"/>
        </w:rPr>
      </w:pPr>
      <w:r w:rsidRPr="0022332D">
        <w:rPr>
          <w:rFonts w:ascii="游ゴシック" w:eastAsia="游ゴシック" w:hAnsi="游ゴシック" w:hint="eastAsia"/>
          <w:b/>
          <w:spacing w:val="-13"/>
          <w:sz w:val="24"/>
          <w:lang w:eastAsia="ja-JP"/>
        </w:rPr>
        <w:t>摂津</w:t>
      </w:r>
      <w:r w:rsidR="00CF7ABC" w:rsidRPr="0022332D">
        <w:rPr>
          <w:rFonts w:ascii="游ゴシック" w:eastAsia="游ゴシック" w:hAnsi="游ゴシック" w:hint="eastAsia"/>
          <w:b/>
          <w:spacing w:val="-13"/>
          <w:sz w:val="24"/>
          <w:lang w:eastAsia="ja-JP"/>
        </w:rPr>
        <w:t>医誠会病院</w:t>
      </w:r>
      <w:r w:rsidR="00CF7ABC" w:rsidRPr="0022332D">
        <w:rPr>
          <w:rFonts w:ascii="游ゴシック" w:eastAsia="游ゴシック" w:hAnsi="游ゴシック" w:hint="eastAsia"/>
          <w:b/>
          <w:spacing w:val="-13"/>
          <w:sz w:val="24"/>
          <w:szCs w:val="24"/>
          <w:lang w:eastAsia="ja-JP"/>
        </w:rPr>
        <w:t xml:space="preserve">　</w:t>
      </w:r>
      <w:r w:rsidR="00CF7ABC" w:rsidRPr="0022332D">
        <w:rPr>
          <w:rFonts w:ascii="游ゴシック" w:eastAsia="游ゴシック" w:hAnsi="游ゴシック"/>
          <w:b/>
          <w:sz w:val="24"/>
          <w:szCs w:val="24"/>
          <w:lang w:eastAsia="ja-JP"/>
        </w:rPr>
        <w:t>地域医療連携室</w:t>
      </w:r>
    </w:p>
    <w:p w:rsidR="000C4C4D" w:rsidRPr="0022332D" w:rsidRDefault="000C4C4D" w:rsidP="000C4C4D">
      <w:pPr>
        <w:tabs>
          <w:tab w:val="left" w:pos="5811"/>
        </w:tabs>
        <w:spacing w:before="98"/>
        <w:ind w:left="851" w:right="851"/>
        <w:jc w:val="center"/>
        <w:rPr>
          <w:rFonts w:ascii="游ゴシック" w:eastAsia="游ゴシック" w:hAnsi="游ゴシック"/>
          <w:b/>
          <w:sz w:val="20"/>
          <w:szCs w:val="20"/>
          <w:lang w:eastAsia="ja-JP"/>
        </w:rPr>
      </w:pPr>
    </w:p>
    <w:tbl>
      <w:tblPr>
        <w:tblStyle w:val="TableNormal"/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962"/>
        <w:gridCol w:w="992"/>
        <w:gridCol w:w="3065"/>
      </w:tblGrid>
      <w:tr w:rsidR="00220C60" w:rsidRPr="0022332D" w:rsidTr="000C4C4D">
        <w:trPr>
          <w:trHeight w:val="412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8" w:space="0" w:color="000000"/>
            </w:tcBorders>
          </w:tcPr>
          <w:p w:rsidR="00220C60" w:rsidRPr="0022332D" w:rsidRDefault="0063335E">
            <w:pPr>
              <w:pStyle w:val="TableParagraph"/>
              <w:spacing w:before="45"/>
              <w:ind w:left="108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施設名</w:t>
            </w:r>
            <w:proofErr w:type="spellEnd"/>
          </w:p>
        </w:tc>
        <w:tc>
          <w:tcPr>
            <w:tcW w:w="4962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20C60" w:rsidRPr="0022332D" w:rsidRDefault="0063335E">
            <w:pPr>
              <w:pStyle w:val="TableParagraph"/>
              <w:spacing w:before="45"/>
              <w:ind w:left="120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電話</w:t>
            </w:r>
            <w:proofErr w:type="spellEnd"/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220C60" w:rsidRPr="0022332D" w:rsidTr="000C4C4D">
        <w:trPr>
          <w:trHeight w:val="412"/>
        </w:trPr>
        <w:tc>
          <w:tcPr>
            <w:tcW w:w="138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000000"/>
            </w:tcBorders>
          </w:tcPr>
          <w:p w:rsidR="00220C60" w:rsidRPr="0022332D" w:rsidRDefault="0063335E">
            <w:pPr>
              <w:pStyle w:val="TableParagraph"/>
              <w:spacing w:before="46"/>
              <w:ind w:left="108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住所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20C60" w:rsidRPr="0022332D" w:rsidRDefault="0063335E">
            <w:pPr>
              <w:pStyle w:val="TableParagraph"/>
              <w:spacing w:before="46"/>
              <w:ind w:left="120"/>
              <w:rPr>
                <w:rFonts w:ascii="游ゴシック" w:eastAsia="游ゴシック" w:hAnsi="游ゴシック"/>
                <w:sz w:val="21"/>
              </w:rPr>
            </w:pPr>
            <w:r w:rsidRPr="0022332D">
              <w:rPr>
                <w:rFonts w:ascii="游ゴシック" w:eastAsia="游ゴシック" w:hAnsi="游ゴシック"/>
                <w:sz w:val="21"/>
              </w:rPr>
              <w:t>FAX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220C60" w:rsidRPr="0022332D" w:rsidTr="000C4C4D">
        <w:trPr>
          <w:trHeight w:val="412"/>
        </w:trPr>
        <w:tc>
          <w:tcPr>
            <w:tcW w:w="138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</w:tcPr>
          <w:p w:rsidR="00220C60" w:rsidRPr="0022332D" w:rsidRDefault="0063335E">
            <w:pPr>
              <w:pStyle w:val="TableParagraph"/>
              <w:spacing w:before="46"/>
              <w:ind w:left="108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依頼者</w:t>
            </w:r>
            <w:proofErr w:type="spellEnd"/>
          </w:p>
        </w:tc>
        <w:tc>
          <w:tcPr>
            <w:tcW w:w="9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</w:tcPr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:rsidR="00220C60" w:rsidRPr="0022332D" w:rsidRDefault="00220C60">
      <w:pPr>
        <w:spacing w:before="1"/>
        <w:rPr>
          <w:rFonts w:ascii="游ゴシック" w:eastAsia="游ゴシック" w:hAnsi="游ゴシック"/>
          <w:b/>
          <w:sz w:val="16"/>
          <w:szCs w:val="16"/>
        </w:rPr>
      </w:pPr>
    </w:p>
    <w:tbl>
      <w:tblPr>
        <w:tblStyle w:val="TableNormal"/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7"/>
        <w:gridCol w:w="585"/>
        <w:gridCol w:w="435"/>
        <w:gridCol w:w="1590"/>
        <w:gridCol w:w="774"/>
        <w:gridCol w:w="302"/>
        <w:gridCol w:w="284"/>
        <w:gridCol w:w="283"/>
        <w:gridCol w:w="141"/>
        <w:gridCol w:w="237"/>
        <w:gridCol w:w="329"/>
        <w:gridCol w:w="689"/>
        <w:gridCol w:w="2089"/>
      </w:tblGrid>
      <w:tr w:rsidR="00220C60" w:rsidRPr="0022332D" w:rsidTr="00A469CC">
        <w:trPr>
          <w:trHeight w:val="360"/>
        </w:trPr>
        <w:tc>
          <w:tcPr>
            <w:tcW w:w="266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20C60" w:rsidRPr="0022332D" w:rsidRDefault="0063335E">
            <w:pPr>
              <w:pStyle w:val="TableParagraph"/>
              <w:spacing w:before="45"/>
              <w:ind w:left="110"/>
              <w:rPr>
                <w:rFonts w:ascii="游ゴシック" w:eastAsia="游ゴシック" w:hAnsi="游ゴシック"/>
                <w:sz w:val="16"/>
                <w:lang w:eastAsia="ja-JP"/>
              </w:rPr>
            </w:pP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>依頼領域</w:t>
            </w:r>
            <w:r w:rsidRPr="0022332D">
              <w:rPr>
                <w:rFonts w:ascii="游ゴシック" w:eastAsia="游ゴシック" w:hAnsi="游ゴシック"/>
                <w:sz w:val="16"/>
                <w:lang w:eastAsia="ja-JP"/>
              </w:rPr>
              <w:t>（○を付けて下さい）</w:t>
            </w:r>
          </w:p>
        </w:tc>
        <w:tc>
          <w:tcPr>
            <w:tcW w:w="7738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0C60" w:rsidRPr="0022332D" w:rsidRDefault="0063335E">
            <w:pPr>
              <w:pStyle w:val="TableParagraph"/>
              <w:tabs>
                <w:tab w:val="left" w:pos="3581"/>
                <w:tab w:val="left" w:pos="5471"/>
              </w:tabs>
              <w:spacing w:before="45"/>
              <w:ind w:left="2111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褥瘡</w:t>
            </w:r>
            <w:proofErr w:type="spellEnd"/>
            <w:r w:rsidRPr="0022332D">
              <w:rPr>
                <w:rFonts w:ascii="游ゴシック" w:eastAsia="游ゴシック" w:hAnsi="游ゴシック"/>
                <w:sz w:val="21"/>
              </w:rPr>
              <w:tab/>
            </w: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人工肛門</w:t>
            </w:r>
            <w:proofErr w:type="spellEnd"/>
            <w:r w:rsidRPr="0022332D">
              <w:rPr>
                <w:rFonts w:ascii="游ゴシック" w:eastAsia="游ゴシック" w:hAnsi="游ゴシック"/>
                <w:sz w:val="21"/>
              </w:rPr>
              <w:tab/>
            </w: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人工膀胱</w:t>
            </w:r>
            <w:proofErr w:type="spellEnd"/>
          </w:p>
        </w:tc>
      </w:tr>
      <w:tr w:rsidR="00220C60" w:rsidRPr="0022332D" w:rsidTr="00A469CC">
        <w:trPr>
          <w:trHeight w:val="68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b/>
                <w:sz w:val="20"/>
              </w:rPr>
            </w:pPr>
          </w:p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b/>
                <w:sz w:val="20"/>
              </w:rPr>
            </w:pPr>
          </w:p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b/>
                <w:sz w:val="20"/>
              </w:rPr>
            </w:pPr>
          </w:p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b/>
                <w:sz w:val="20"/>
              </w:rPr>
            </w:pPr>
          </w:p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b/>
                <w:sz w:val="20"/>
              </w:rPr>
            </w:pPr>
          </w:p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b/>
                <w:sz w:val="20"/>
              </w:rPr>
            </w:pPr>
          </w:p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b/>
                <w:sz w:val="20"/>
              </w:rPr>
            </w:pPr>
          </w:p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b/>
                <w:sz w:val="20"/>
              </w:rPr>
            </w:pPr>
          </w:p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b/>
                <w:sz w:val="20"/>
              </w:rPr>
            </w:pPr>
          </w:p>
          <w:p w:rsidR="00220C60" w:rsidRDefault="00220C60">
            <w:pPr>
              <w:pStyle w:val="TableParagraph"/>
              <w:spacing w:before="3"/>
              <w:rPr>
                <w:rFonts w:ascii="游ゴシック" w:eastAsia="游ゴシック" w:hAnsi="游ゴシック"/>
                <w:b/>
                <w:sz w:val="20"/>
              </w:rPr>
            </w:pPr>
          </w:p>
          <w:p w:rsidR="00D16D80" w:rsidRPr="0022332D" w:rsidRDefault="00D16D80">
            <w:pPr>
              <w:pStyle w:val="TableParagraph"/>
              <w:spacing w:before="3"/>
              <w:rPr>
                <w:rFonts w:ascii="游ゴシック" w:eastAsia="游ゴシック" w:hAnsi="游ゴシック"/>
                <w:b/>
                <w:sz w:val="19"/>
              </w:rPr>
            </w:pPr>
          </w:p>
          <w:p w:rsidR="00220C60" w:rsidRPr="0022332D" w:rsidRDefault="0063335E">
            <w:pPr>
              <w:pStyle w:val="TableParagraph"/>
              <w:ind w:left="271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患者情報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60" w:rsidRPr="0022332D" w:rsidRDefault="000C4C4D">
            <w:pPr>
              <w:pStyle w:val="TableParagraph"/>
              <w:spacing w:before="64" w:after="65"/>
              <w:ind w:left="133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2332D">
              <w:rPr>
                <w:rFonts w:ascii="游ゴシック" w:eastAsia="游ゴシック" w:hAnsi="游ゴシック"/>
                <w:noProof/>
                <w:sz w:val="16"/>
                <w:szCs w:val="16"/>
                <w:lang w:eastAsia="ja-JP"/>
              </w:rPr>
              <w:drawing>
                <wp:anchor distT="0" distB="0" distL="0" distR="0" simplePos="0" relativeHeight="251660288" behindDoc="0" locked="0" layoutInCell="1" allowOverlap="1" wp14:anchorId="0D3B2B5A" wp14:editId="31FAE5A7">
                  <wp:simplePos x="0" y="0"/>
                  <wp:positionH relativeFrom="page">
                    <wp:posOffset>788035</wp:posOffset>
                  </wp:positionH>
                  <wp:positionV relativeFrom="page">
                    <wp:posOffset>122555</wp:posOffset>
                  </wp:positionV>
                  <wp:extent cx="1688465" cy="42545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4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63335E" w:rsidRPr="0022332D">
              <w:rPr>
                <w:rFonts w:ascii="游ゴシック" w:eastAsia="游ゴシック" w:hAnsi="游ゴシック"/>
                <w:sz w:val="16"/>
                <w:szCs w:val="16"/>
              </w:rPr>
              <w:t>ふりがな</w:t>
            </w:r>
            <w:proofErr w:type="spellEnd"/>
          </w:p>
          <w:p w:rsidR="00220C60" w:rsidRPr="0022332D" w:rsidRDefault="0063335E">
            <w:pPr>
              <w:pStyle w:val="TableParagraph"/>
              <w:spacing w:line="20" w:lineRule="exact"/>
              <w:ind w:left="19" w:right="-44"/>
              <w:rPr>
                <w:rFonts w:ascii="游ゴシック" w:eastAsia="游ゴシック" w:hAnsi="游ゴシック"/>
                <w:sz w:val="2"/>
              </w:rPr>
            </w:pPr>
            <w:r w:rsidRPr="0022332D">
              <w:rPr>
                <w:rFonts w:ascii="游ゴシック" w:eastAsia="游ゴシック" w:hAnsi="游ゴシック"/>
                <w:noProof/>
                <w:sz w:val="2"/>
                <w:lang w:eastAsia="ja-JP"/>
              </w:rPr>
              <w:drawing>
                <wp:inline distT="0" distB="0" distL="0" distR="0" wp14:anchorId="105DA367" wp14:editId="735255D8">
                  <wp:extent cx="791971" cy="6096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97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0C60" w:rsidRPr="0022332D" w:rsidRDefault="0063335E">
            <w:pPr>
              <w:pStyle w:val="TableParagraph"/>
              <w:spacing w:before="35" w:line="254" w:lineRule="exact"/>
              <w:ind w:left="133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氏名</w:t>
            </w:r>
            <w:proofErr w:type="spellEnd"/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0C60" w:rsidRPr="0022332D" w:rsidRDefault="00220C60">
            <w:pPr>
              <w:pStyle w:val="TableParagraph"/>
              <w:spacing w:before="12"/>
              <w:rPr>
                <w:rFonts w:ascii="游ゴシック" w:eastAsia="游ゴシック" w:hAnsi="游ゴシック"/>
                <w:b/>
                <w:sz w:val="17"/>
              </w:rPr>
            </w:pPr>
          </w:p>
          <w:p w:rsidR="00220C60" w:rsidRPr="0022332D" w:rsidRDefault="0063335E">
            <w:pPr>
              <w:pStyle w:val="TableParagraph"/>
              <w:ind w:left="127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生年月日</w:t>
            </w:r>
            <w:proofErr w:type="spellEnd"/>
          </w:p>
        </w:tc>
        <w:tc>
          <w:tcPr>
            <w:tcW w:w="4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0C60" w:rsidRPr="0022332D" w:rsidRDefault="0063335E">
            <w:pPr>
              <w:pStyle w:val="TableParagraph"/>
              <w:spacing w:before="64"/>
              <w:ind w:left="492"/>
              <w:rPr>
                <w:rFonts w:ascii="游ゴシック" w:eastAsia="游ゴシック" w:hAnsi="游ゴシック"/>
                <w:sz w:val="18"/>
                <w:lang w:eastAsia="ja-JP"/>
              </w:rPr>
            </w:pPr>
            <w:r w:rsidRPr="0022332D">
              <w:rPr>
                <w:rFonts w:ascii="游ゴシック" w:eastAsia="游ゴシック" w:hAnsi="游ゴシック"/>
                <w:sz w:val="18"/>
                <w:lang w:eastAsia="ja-JP"/>
              </w:rPr>
              <w:t>明 ・ 大 ・ 昭 ・ 平</w:t>
            </w:r>
          </w:p>
          <w:p w:rsidR="00220C60" w:rsidRPr="0022332D" w:rsidRDefault="0063335E">
            <w:pPr>
              <w:pStyle w:val="TableParagraph"/>
              <w:tabs>
                <w:tab w:val="left" w:pos="1602"/>
                <w:tab w:val="left" w:pos="2442"/>
                <w:tab w:val="left" w:pos="3492"/>
              </w:tabs>
              <w:spacing w:before="111" w:line="264" w:lineRule="exact"/>
              <w:ind w:left="762"/>
              <w:rPr>
                <w:rFonts w:ascii="游ゴシック" w:eastAsia="游ゴシック" w:hAnsi="游ゴシック"/>
                <w:sz w:val="21"/>
                <w:lang w:eastAsia="ja-JP"/>
              </w:rPr>
            </w:pP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>年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月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日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歳</w:t>
            </w:r>
          </w:p>
        </w:tc>
      </w:tr>
      <w:tr w:rsidR="00220C60" w:rsidRPr="0022332D" w:rsidTr="00A469CC">
        <w:trPr>
          <w:trHeight w:val="280"/>
        </w:trPr>
        <w:tc>
          <w:tcPr>
            <w:tcW w:w="1384" w:type="dxa"/>
            <w:vMerge/>
            <w:tcBorders>
              <w:top w:val="nil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220C60" w:rsidRPr="0022332D" w:rsidRDefault="00220C60">
            <w:pPr>
              <w:rPr>
                <w:rFonts w:ascii="游ゴシック" w:eastAsia="游ゴシック" w:hAnsi="游ゴシック"/>
                <w:sz w:val="2"/>
                <w:szCs w:val="2"/>
                <w:lang w:eastAsia="ja-JP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60" w:rsidRPr="0022332D" w:rsidRDefault="0063335E">
            <w:pPr>
              <w:pStyle w:val="TableParagraph"/>
              <w:spacing w:before="6" w:line="254" w:lineRule="exact"/>
              <w:ind w:left="133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主な病名</w:t>
            </w:r>
            <w:proofErr w:type="spellEnd"/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0C60" w:rsidRPr="0022332D" w:rsidRDefault="0063335E">
            <w:pPr>
              <w:pStyle w:val="TableParagraph"/>
              <w:spacing w:before="6" w:line="254" w:lineRule="exact"/>
              <w:ind w:left="348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性別</w:t>
            </w:r>
            <w:proofErr w:type="spellEnd"/>
          </w:p>
        </w:tc>
        <w:tc>
          <w:tcPr>
            <w:tcW w:w="4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0C60" w:rsidRPr="0022332D" w:rsidRDefault="0063335E">
            <w:pPr>
              <w:pStyle w:val="TableParagraph"/>
              <w:tabs>
                <w:tab w:val="left" w:pos="1948"/>
                <w:tab w:val="left" w:pos="2578"/>
              </w:tabs>
              <w:spacing w:before="6" w:line="254" w:lineRule="exact"/>
              <w:ind w:left="1318"/>
              <w:rPr>
                <w:rFonts w:ascii="游ゴシック" w:eastAsia="游ゴシック" w:hAnsi="游ゴシック"/>
                <w:sz w:val="21"/>
              </w:rPr>
            </w:pPr>
            <w:r w:rsidRPr="0022332D">
              <w:rPr>
                <w:rFonts w:ascii="游ゴシック" w:eastAsia="游ゴシック" w:hAnsi="游ゴシック"/>
                <w:sz w:val="21"/>
              </w:rPr>
              <w:t>男</w:t>
            </w:r>
            <w:r w:rsidRPr="0022332D">
              <w:rPr>
                <w:rFonts w:ascii="游ゴシック" w:eastAsia="游ゴシック" w:hAnsi="游ゴシック"/>
                <w:sz w:val="21"/>
              </w:rPr>
              <w:tab/>
              <w:t>・</w:t>
            </w:r>
            <w:r w:rsidRPr="0022332D">
              <w:rPr>
                <w:rFonts w:ascii="游ゴシック" w:eastAsia="游ゴシック" w:hAnsi="游ゴシック"/>
                <w:sz w:val="21"/>
              </w:rPr>
              <w:tab/>
              <w:t>女</w:t>
            </w:r>
          </w:p>
        </w:tc>
      </w:tr>
      <w:tr w:rsidR="00220C60" w:rsidRPr="0022332D" w:rsidTr="00A469CC">
        <w:trPr>
          <w:trHeight w:val="279"/>
        </w:trPr>
        <w:tc>
          <w:tcPr>
            <w:tcW w:w="1384" w:type="dxa"/>
            <w:vMerge/>
            <w:tcBorders>
              <w:top w:val="nil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220C60" w:rsidRPr="0022332D" w:rsidRDefault="00220C60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60" w:rsidRPr="0022332D" w:rsidRDefault="0063335E">
            <w:pPr>
              <w:pStyle w:val="TableParagraph"/>
              <w:spacing w:before="5" w:line="254" w:lineRule="exact"/>
              <w:ind w:left="133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住所</w:t>
            </w:r>
            <w:proofErr w:type="spellEnd"/>
          </w:p>
        </w:tc>
        <w:tc>
          <w:tcPr>
            <w:tcW w:w="77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220C60" w:rsidRPr="0022332D" w:rsidTr="00A469CC">
        <w:trPr>
          <w:trHeight w:val="279"/>
        </w:trPr>
        <w:tc>
          <w:tcPr>
            <w:tcW w:w="1384" w:type="dxa"/>
            <w:vMerge/>
            <w:tcBorders>
              <w:top w:val="nil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220C60" w:rsidRPr="0022332D" w:rsidRDefault="00220C60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60" w:rsidRPr="0022332D" w:rsidRDefault="0063335E">
            <w:pPr>
              <w:pStyle w:val="TableParagraph"/>
              <w:spacing w:before="5" w:line="254" w:lineRule="exact"/>
              <w:ind w:left="133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電話</w:t>
            </w:r>
            <w:proofErr w:type="spellEnd"/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0C60" w:rsidRPr="0022332D" w:rsidRDefault="0063335E">
            <w:pPr>
              <w:pStyle w:val="TableParagraph"/>
              <w:spacing w:before="5" w:line="254" w:lineRule="exact"/>
              <w:ind w:left="127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駐車スペース</w:t>
            </w:r>
            <w:proofErr w:type="spellEnd"/>
          </w:p>
        </w:tc>
        <w:tc>
          <w:tcPr>
            <w:tcW w:w="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0C60" w:rsidRPr="0022332D" w:rsidRDefault="0063335E">
            <w:pPr>
              <w:pStyle w:val="TableParagraph"/>
              <w:tabs>
                <w:tab w:val="left" w:pos="1664"/>
                <w:tab w:val="left" w:pos="2084"/>
              </w:tabs>
              <w:spacing w:before="5" w:line="254" w:lineRule="exact"/>
              <w:ind w:left="1034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なし</w:t>
            </w:r>
            <w:proofErr w:type="spellEnd"/>
            <w:r w:rsidRPr="0022332D">
              <w:rPr>
                <w:rFonts w:ascii="游ゴシック" w:eastAsia="游ゴシック" w:hAnsi="游ゴシック"/>
                <w:sz w:val="21"/>
              </w:rPr>
              <w:tab/>
              <w:t>・</w:t>
            </w:r>
            <w:r w:rsidRPr="0022332D">
              <w:rPr>
                <w:rFonts w:ascii="游ゴシック" w:eastAsia="游ゴシック" w:hAnsi="游ゴシック"/>
                <w:sz w:val="21"/>
              </w:rPr>
              <w:tab/>
            </w: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あり</w:t>
            </w:r>
            <w:proofErr w:type="spellEnd"/>
          </w:p>
        </w:tc>
      </w:tr>
      <w:tr w:rsidR="00220C60" w:rsidRPr="0022332D" w:rsidTr="00A469CC">
        <w:trPr>
          <w:trHeight w:val="280"/>
        </w:trPr>
        <w:tc>
          <w:tcPr>
            <w:tcW w:w="1384" w:type="dxa"/>
            <w:vMerge/>
            <w:tcBorders>
              <w:top w:val="nil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220C60" w:rsidRPr="0022332D" w:rsidRDefault="00220C60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60" w:rsidRPr="0022332D" w:rsidRDefault="0063335E">
            <w:pPr>
              <w:pStyle w:val="TableParagraph"/>
              <w:spacing w:before="6" w:line="254" w:lineRule="exact"/>
              <w:ind w:left="133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在宅医</w:t>
            </w:r>
            <w:proofErr w:type="spellEnd"/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64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0C60" w:rsidRPr="0022332D" w:rsidRDefault="0063335E">
            <w:pPr>
              <w:pStyle w:val="TableParagraph"/>
              <w:spacing w:before="6" w:line="254" w:lineRule="exact"/>
              <w:ind w:left="127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医療機関名</w:t>
            </w:r>
            <w:proofErr w:type="spellEnd"/>
          </w:p>
        </w:tc>
        <w:tc>
          <w:tcPr>
            <w:tcW w:w="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220C60" w:rsidRPr="0022332D" w:rsidTr="00A469CC">
        <w:trPr>
          <w:trHeight w:val="279"/>
        </w:trPr>
        <w:tc>
          <w:tcPr>
            <w:tcW w:w="1384" w:type="dxa"/>
            <w:vMerge/>
            <w:tcBorders>
              <w:top w:val="nil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220C60" w:rsidRPr="0022332D" w:rsidRDefault="00220C60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0C60" w:rsidRPr="0022332D" w:rsidRDefault="0063335E">
            <w:pPr>
              <w:pStyle w:val="TableParagraph"/>
              <w:spacing w:before="5" w:line="254" w:lineRule="exact"/>
              <w:ind w:left="133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在宅医の了解の有無</w:t>
            </w:r>
            <w:proofErr w:type="spellEnd"/>
          </w:p>
        </w:tc>
        <w:tc>
          <w:tcPr>
            <w:tcW w:w="6718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:rsidR="00220C60" w:rsidRPr="0022332D" w:rsidRDefault="0063335E">
            <w:pPr>
              <w:pStyle w:val="TableParagraph"/>
              <w:tabs>
                <w:tab w:val="left" w:pos="714"/>
                <w:tab w:val="left" w:pos="1134"/>
              </w:tabs>
              <w:spacing w:before="5" w:line="254" w:lineRule="exact"/>
              <w:ind w:left="84"/>
              <w:jc w:val="center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なし</w:t>
            </w:r>
            <w:proofErr w:type="spellEnd"/>
            <w:r w:rsidRPr="0022332D">
              <w:rPr>
                <w:rFonts w:ascii="游ゴシック" w:eastAsia="游ゴシック" w:hAnsi="游ゴシック"/>
                <w:sz w:val="21"/>
              </w:rPr>
              <w:tab/>
              <w:t>・</w:t>
            </w:r>
            <w:r w:rsidRPr="0022332D">
              <w:rPr>
                <w:rFonts w:ascii="游ゴシック" w:eastAsia="游ゴシック" w:hAnsi="游ゴシック"/>
                <w:sz w:val="21"/>
              </w:rPr>
              <w:tab/>
            </w: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あり</w:t>
            </w:r>
            <w:proofErr w:type="spellEnd"/>
          </w:p>
        </w:tc>
      </w:tr>
      <w:tr w:rsidR="00220C60" w:rsidRPr="0022332D" w:rsidTr="00A469CC">
        <w:trPr>
          <w:trHeight w:val="279"/>
        </w:trPr>
        <w:tc>
          <w:tcPr>
            <w:tcW w:w="1384" w:type="dxa"/>
            <w:vMerge/>
            <w:tcBorders>
              <w:top w:val="nil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220C60" w:rsidRPr="0022332D" w:rsidRDefault="00220C60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0C60" w:rsidRPr="0022332D" w:rsidRDefault="0063335E">
            <w:pPr>
              <w:pStyle w:val="TableParagraph"/>
              <w:spacing w:before="5" w:line="254" w:lineRule="exact"/>
              <w:ind w:left="133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介護保険の有無</w:t>
            </w:r>
            <w:proofErr w:type="spellEnd"/>
          </w:p>
        </w:tc>
        <w:tc>
          <w:tcPr>
            <w:tcW w:w="6718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:rsidR="00220C60" w:rsidRPr="0022332D" w:rsidRDefault="0063335E">
            <w:pPr>
              <w:pStyle w:val="TableParagraph"/>
              <w:tabs>
                <w:tab w:val="left" w:pos="2539"/>
                <w:tab w:val="left" w:pos="3169"/>
                <w:tab w:val="left" w:pos="3799"/>
                <w:tab w:val="left" w:pos="4429"/>
                <w:tab w:val="left" w:pos="4849"/>
                <w:tab w:val="left" w:pos="5269"/>
                <w:tab w:val="left" w:pos="5689"/>
                <w:tab w:val="left" w:pos="6109"/>
                <w:tab w:val="left" w:pos="6529"/>
              </w:tabs>
              <w:spacing w:before="5" w:line="254" w:lineRule="exact"/>
              <w:ind w:left="337" w:right="-72"/>
              <w:rPr>
                <w:rFonts w:ascii="游ゴシック" w:eastAsia="游ゴシック" w:hAnsi="游ゴシック"/>
                <w:sz w:val="21"/>
                <w:lang w:eastAsia="ja-JP"/>
              </w:rPr>
            </w:pP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 xml:space="preserve">なし </w:t>
            </w:r>
            <w:r w:rsidRPr="0022332D">
              <w:rPr>
                <w:rFonts w:ascii="游ゴシック" w:eastAsia="游ゴシック" w:hAnsi="游ゴシック"/>
                <w:spacing w:val="43"/>
                <w:sz w:val="21"/>
                <w:lang w:eastAsia="ja-JP"/>
              </w:rPr>
              <w:t xml:space="preserve"> 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 xml:space="preserve">・ </w:t>
            </w:r>
            <w:r w:rsidRPr="0022332D">
              <w:rPr>
                <w:rFonts w:ascii="游ゴシック" w:eastAsia="游ゴシック" w:hAnsi="游ゴシック"/>
                <w:spacing w:val="43"/>
                <w:sz w:val="21"/>
                <w:lang w:eastAsia="ja-JP"/>
              </w:rPr>
              <w:t xml:space="preserve"> 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>あ</w:t>
            </w:r>
            <w:r w:rsidRPr="0022332D">
              <w:rPr>
                <w:rFonts w:ascii="游ゴシック" w:eastAsia="游ゴシック" w:hAnsi="游ゴシック"/>
                <w:spacing w:val="-55"/>
                <w:sz w:val="21"/>
                <w:lang w:eastAsia="ja-JP"/>
              </w:rPr>
              <w:t>り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>（支援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１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２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介護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１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２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３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４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５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）</w:t>
            </w:r>
          </w:p>
        </w:tc>
      </w:tr>
      <w:tr w:rsidR="00220C60" w:rsidRPr="0022332D" w:rsidTr="00A469CC">
        <w:trPr>
          <w:trHeight w:val="280"/>
        </w:trPr>
        <w:tc>
          <w:tcPr>
            <w:tcW w:w="1384" w:type="dxa"/>
            <w:vMerge/>
            <w:tcBorders>
              <w:top w:val="nil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220C60" w:rsidRPr="0022332D" w:rsidRDefault="00220C60">
            <w:pPr>
              <w:rPr>
                <w:rFonts w:ascii="游ゴシック" w:eastAsia="游ゴシック" w:hAnsi="游ゴシック"/>
                <w:sz w:val="2"/>
                <w:szCs w:val="2"/>
                <w:lang w:eastAsia="ja-JP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60" w:rsidRPr="0022332D" w:rsidRDefault="0063335E">
            <w:pPr>
              <w:pStyle w:val="TableParagraph"/>
              <w:spacing w:before="6" w:line="254" w:lineRule="exact"/>
              <w:ind w:left="133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当院受診歴</w:t>
            </w:r>
            <w:proofErr w:type="spellEnd"/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0C60" w:rsidRPr="0022332D" w:rsidRDefault="0063335E">
            <w:pPr>
              <w:pStyle w:val="TableParagraph"/>
              <w:tabs>
                <w:tab w:val="left" w:pos="1224"/>
                <w:tab w:val="left" w:pos="1644"/>
              </w:tabs>
              <w:spacing w:before="6" w:line="254" w:lineRule="exact"/>
              <w:ind w:left="594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なし</w:t>
            </w:r>
            <w:proofErr w:type="spellEnd"/>
            <w:r w:rsidRPr="0022332D">
              <w:rPr>
                <w:rFonts w:ascii="游ゴシック" w:eastAsia="游ゴシック" w:hAnsi="游ゴシック"/>
                <w:sz w:val="21"/>
              </w:rPr>
              <w:tab/>
              <w:t>・</w:t>
            </w:r>
            <w:r w:rsidRPr="0022332D">
              <w:rPr>
                <w:rFonts w:ascii="游ゴシック" w:eastAsia="游ゴシック" w:hAnsi="游ゴシック"/>
                <w:sz w:val="21"/>
              </w:rPr>
              <w:tab/>
            </w: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あり</w:t>
            </w:r>
            <w:proofErr w:type="spellEnd"/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0C60" w:rsidRPr="0022332D" w:rsidRDefault="0063335E">
            <w:pPr>
              <w:pStyle w:val="TableParagraph"/>
              <w:spacing w:before="6" w:line="254" w:lineRule="exact"/>
              <w:ind w:left="127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診察券番号</w:t>
            </w:r>
            <w:proofErr w:type="spellEnd"/>
          </w:p>
        </w:tc>
        <w:tc>
          <w:tcPr>
            <w:tcW w:w="3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220C60" w:rsidRPr="0022332D" w:rsidTr="00A469CC">
        <w:trPr>
          <w:trHeight w:val="279"/>
        </w:trPr>
        <w:tc>
          <w:tcPr>
            <w:tcW w:w="1384" w:type="dxa"/>
            <w:vMerge/>
            <w:tcBorders>
              <w:top w:val="nil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220C60" w:rsidRPr="0022332D" w:rsidRDefault="00220C60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60" w:rsidRPr="0022332D" w:rsidRDefault="0063335E">
            <w:pPr>
              <w:pStyle w:val="TableParagraph"/>
              <w:spacing w:before="5" w:line="254" w:lineRule="exact"/>
              <w:ind w:left="133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褥瘡発生部位</w:t>
            </w:r>
            <w:proofErr w:type="spellEnd"/>
          </w:p>
        </w:tc>
        <w:tc>
          <w:tcPr>
            <w:tcW w:w="71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0C60" w:rsidRPr="0022332D" w:rsidRDefault="0063335E">
            <w:pPr>
              <w:pStyle w:val="TableParagraph"/>
              <w:tabs>
                <w:tab w:val="left" w:pos="1746"/>
                <w:tab w:val="left" w:pos="4146"/>
              </w:tabs>
              <w:spacing w:before="13" w:line="247" w:lineRule="exact"/>
              <w:ind w:left="146"/>
              <w:rPr>
                <w:rFonts w:ascii="游ゴシック" w:eastAsia="游ゴシック" w:hAnsi="游ゴシック"/>
                <w:sz w:val="20"/>
                <w:lang w:eastAsia="ja-JP"/>
              </w:rPr>
            </w:pP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 xml:space="preserve">脊柱部 </w:t>
            </w:r>
            <w:r w:rsidRPr="0022332D">
              <w:rPr>
                <w:rFonts w:ascii="游ゴシック" w:eastAsia="游ゴシック" w:hAnsi="游ゴシック"/>
                <w:spacing w:val="65"/>
                <w:sz w:val="20"/>
                <w:lang w:eastAsia="ja-JP"/>
              </w:rPr>
              <w:t xml:space="preserve"> </w:t>
            </w: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>仙骨部</w:t>
            </w: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ab/>
              <w:t xml:space="preserve">坐骨部 </w:t>
            </w:r>
            <w:r w:rsidRPr="0022332D">
              <w:rPr>
                <w:rFonts w:ascii="游ゴシック" w:eastAsia="游ゴシック" w:hAnsi="游ゴシック"/>
                <w:spacing w:val="65"/>
                <w:sz w:val="20"/>
                <w:lang w:eastAsia="ja-JP"/>
              </w:rPr>
              <w:t xml:space="preserve"> </w:t>
            </w: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 xml:space="preserve">大転子部 </w:t>
            </w:r>
            <w:r w:rsidRPr="0022332D">
              <w:rPr>
                <w:rFonts w:ascii="游ゴシック" w:eastAsia="游ゴシック" w:hAnsi="游ゴシック"/>
                <w:spacing w:val="66"/>
                <w:sz w:val="20"/>
                <w:lang w:eastAsia="ja-JP"/>
              </w:rPr>
              <w:t xml:space="preserve"> </w:t>
            </w: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>踵部</w:t>
            </w: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ab/>
              <w:t>外果部</w:t>
            </w:r>
            <w:r w:rsidRPr="0022332D">
              <w:rPr>
                <w:rFonts w:ascii="游ゴシック" w:eastAsia="游ゴシック" w:hAnsi="游ゴシック"/>
                <w:spacing w:val="65"/>
                <w:sz w:val="20"/>
                <w:lang w:eastAsia="ja-JP"/>
              </w:rPr>
              <w:t xml:space="preserve"> </w:t>
            </w: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>その他：</w:t>
            </w:r>
          </w:p>
        </w:tc>
      </w:tr>
      <w:tr w:rsidR="00220C60" w:rsidRPr="0022332D" w:rsidTr="00A469CC">
        <w:trPr>
          <w:trHeight w:val="279"/>
        </w:trPr>
        <w:tc>
          <w:tcPr>
            <w:tcW w:w="1384" w:type="dxa"/>
            <w:vMerge/>
            <w:tcBorders>
              <w:top w:val="nil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220C60" w:rsidRPr="0022332D" w:rsidRDefault="00220C60">
            <w:pPr>
              <w:rPr>
                <w:rFonts w:ascii="游ゴシック" w:eastAsia="游ゴシック" w:hAnsi="游ゴシック"/>
                <w:sz w:val="2"/>
                <w:szCs w:val="2"/>
                <w:lang w:eastAsia="ja-JP"/>
              </w:rPr>
            </w:pPr>
          </w:p>
        </w:tc>
        <w:tc>
          <w:tcPr>
            <w:tcW w:w="3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60" w:rsidRPr="0022332D" w:rsidRDefault="0063335E">
            <w:pPr>
              <w:pStyle w:val="TableParagraph"/>
              <w:spacing w:before="5" w:line="254" w:lineRule="exact"/>
              <w:ind w:left="133"/>
              <w:rPr>
                <w:rFonts w:ascii="游ゴシック" w:eastAsia="游ゴシック" w:hAnsi="游ゴシック"/>
                <w:sz w:val="21"/>
              </w:rPr>
            </w:pPr>
            <w:r w:rsidRPr="0022332D">
              <w:rPr>
                <w:rFonts w:ascii="游ゴシック" w:eastAsia="游ゴシック" w:hAnsi="游ゴシック"/>
                <w:sz w:val="21"/>
              </w:rPr>
              <w:t xml:space="preserve">DESIGN-R </w:t>
            </w: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または</w:t>
            </w:r>
            <w:proofErr w:type="spellEnd"/>
            <w:r w:rsidRPr="0022332D">
              <w:rPr>
                <w:rFonts w:ascii="游ゴシック" w:eastAsia="游ゴシック" w:hAnsi="游ゴシック"/>
                <w:sz w:val="21"/>
              </w:rPr>
              <w:t xml:space="preserve"> NPUAP </w:t>
            </w: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分類評価</w:t>
            </w:r>
            <w:proofErr w:type="spellEnd"/>
          </w:p>
        </w:tc>
        <w:tc>
          <w:tcPr>
            <w:tcW w:w="5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220C60" w:rsidRPr="0022332D" w:rsidTr="00A469CC">
        <w:trPr>
          <w:trHeight w:val="640"/>
        </w:trPr>
        <w:tc>
          <w:tcPr>
            <w:tcW w:w="1384" w:type="dxa"/>
            <w:vMerge/>
            <w:tcBorders>
              <w:top w:val="nil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220C60" w:rsidRPr="0022332D" w:rsidRDefault="00220C60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60" w:rsidRPr="0022332D" w:rsidRDefault="00220C60">
            <w:pPr>
              <w:pStyle w:val="TableParagraph"/>
              <w:spacing w:before="7"/>
              <w:rPr>
                <w:rFonts w:ascii="游ゴシック" w:eastAsia="游ゴシック" w:hAnsi="游ゴシック"/>
                <w:b/>
                <w:sz w:val="14"/>
              </w:rPr>
            </w:pPr>
          </w:p>
          <w:p w:rsidR="00220C60" w:rsidRPr="0022332D" w:rsidRDefault="0063335E">
            <w:pPr>
              <w:pStyle w:val="TableParagraph"/>
              <w:ind w:left="227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褥瘡の処置方法</w:t>
            </w:r>
            <w:proofErr w:type="spellEnd"/>
          </w:p>
        </w:tc>
        <w:tc>
          <w:tcPr>
            <w:tcW w:w="71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220C60" w:rsidRPr="0022332D" w:rsidTr="00A469CC">
        <w:trPr>
          <w:trHeight w:val="279"/>
        </w:trPr>
        <w:tc>
          <w:tcPr>
            <w:tcW w:w="1384" w:type="dxa"/>
            <w:vMerge/>
            <w:tcBorders>
              <w:top w:val="nil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220C60" w:rsidRPr="0022332D" w:rsidRDefault="00220C60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60" w:rsidRPr="0022332D" w:rsidRDefault="0063335E">
            <w:pPr>
              <w:pStyle w:val="TableParagraph"/>
              <w:spacing w:before="5" w:line="254" w:lineRule="exact"/>
              <w:ind w:left="332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体圧分散寝具</w:t>
            </w:r>
            <w:proofErr w:type="spellEnd"/>
          </w:p>
        </w:tc>
        <w:tc>
          <w:tcPr>
            <w:tcW w:w="71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0C60" w:rsidRPr="0022332D" w:rsidRDefault="0063335E">
            <w:pPr>
              <w:pStyle w:val="TableParagraph"/>
              <w:tabs>
                <w:tab w:val="left" w:pos="1746"/>
                <w:tab w:val="left" w:pos="6946"/>
              </w:tabs>
              <w:spacing w:before="13" w:line="247" w:lineRule="exact"/>
              <w:ind w:left="146" w:right="-44"/>
              <w:rPr>
                <w:rFonts w:ascii="游ゴシック" w:eastAsia="游ゴシック" w:hAnsi="游ゴシック"/>
                <w:sz w:val="20"/>
                <w:lang w:eastAsia="ja-JP"/>
              </w:rPr>
            </w:pP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>使用していない</w:t>
            </w: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ab/>
              <w:t xml:space="preserve">・ </w:t>
            </w:r>
            <w:r w:rsidRPr="0022332D">
              <w:rPr>
                <w:rFonts w:ascii="游ゴシック" w:eastAsia="游ゴシック" w:hAnsi="游ゴシック"/>
                <w:spacing w:val="64"/>
                <w:sz w:val="20"/>
                <w:lang w:eastAsia="ja-JP"/>
              </w:rPr>
              <w:t xml:space="preserve"> </w:t>
            </w: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>使用している（寝具名称</w:t>
            </w: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ab/>
              <w:t>）</w:t>
            </w:r>
          </w:p>
        </w:tc>
      </w:tr>
      <w:tr w:rsidR="00220C60" w:rsidRPr="0022332D" w:rsidTr="00A469CC">
        <w:trPr>
          <w:trHeight w:val="639"/>
        </w:trPr>
        <w:tc>
          <w:tcPr>
            <w:tcW w:w="1384" w:type="dxa"/>
            <w:vMerge/>
            <w:tcBorders>
              <w:top w:val="nil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220C60" w:rsidRPr="0022332D" w:rsidRDefault="00220C60">
            <w:pPr>
              <w:rPr>
                <w:rFonts w:ascii="游ゴシック" w:eastAsia="游ゴシック" w:hAnsi="游ゴシック"/>
                <w:sz w:val="2"/>
                <w:szCs w:val="2"/>
                <w:lang w:eastAsia="ja-JP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60" w:rsidRPr="0022332D" w:rsidRDefault="00220C60">
            <w:pPr>
              <w:pStyle w:val="TableParagraph"/>
              <w:spacing w:before="6"/>
              <w:rPr>
                <w:rFonts w:ascii="游ゴシック" w:eastAsia="游ゴシック" w:hAnsi="游ゴシック"/>
                <w:b/>
                <w:sz w:val="14"/>
                <w:lang w:eastAsia="ja-JP"/>
              </w:rPr>
            </w:pPr>
          </w:p>
          <w:p w:rsidR="00220C60" w:rsidRPr="0022332D" w:rsidRDefault="0063335E">
            <w:pPr>
              <w:pStyle w:val="TableParagraph"/>
              <w:ind w:left="227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現在の使用装具</w:t>
            </w:r>
            <w:proofErr w:type="spellEnd"/>
          </w:p>
        </w:tc>
        <w:tc>
          <w:tcPr>
            <w:tcW w:w="71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0C60" w:rsidRPr="0022332D" w:rsidRDefault="0063335E">
            <w:pPr>
              <w:pStyle w:val="TableParagraph"/>
              <w:spacing w:before="5"/>
              <w:ind w:left="146"/>
              <w:rPr>
                <w:rFonts w:ascii="游ゴシック" w:eastAsia="游ゴシック" w:hAnsi="游ゴシック"/>
                <w:sz w:val="21"/>
                <w:lang w:eastAsia="ja-JP"/>
              </w:rPr>
            </w:pP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>装具名：</w:t>
            </w:r>
          </w:p>
          <w:p w:rsidR="00220C60" w:rsidRPr="0022332D" w:rsidRDefault="00946F0C">
            <w:pPr>
              <w:pStyle w:val="TableParagraph"/>
              <w:tabs>
                <w:tab w:val="left" w:pos="2613"/>
                <w:tab w:val="left" w:pos="6970"/>
              </w:tabs>
              <w:spacing w:before="91" w:line="254" w:lineRule="exact"/>
              <w:ind w:left="146" w:right="-72"/>
              <w:rPr>
                <w:rFonts w:ascii="游ゴシック" w:eastAsia="游ゴシック" w:hAnsi="游ゴシック"/>
                <w:sz w:val="21"/>
                <w:lang w:eastAsia="ja-JP"/>
              </w:rPr>
            </w:pPr>
            <w:r w:rsidRPr="0022332D">
              <w:rPr>
                <w:rFonts w:ascii="游ゴシック" w:eastAsia="游ゴシック" w:hAnsi="游ゴシック" w:hint="eastAsia"/>
                <w:spacing w:val="-27"/>
                <w:sz w:val="21"/>
                <w:lang w:eastAsia="ja-JP"/>
              </w:rPr>
              <w:t>アクセサリー</w:t>
            </w:r>
            <w:r w:rsidR="0063335E" w:rsidRPr="0022332D">
              <w:rPr>
                <w:rFonts w:ascii="游ゴシック" w:eastAsia="游ゴシック" w:hAnsi="游ゴシック"/>
                <w:spacing w:val="-27"/>
                <w:sz w:val="21"/>
                <w:lang w:eastAsia="ja-JP"/>
              </w:rPr>
              <w:t>類：</w:t>
            </w:r>
            <w:r w:rsidR="0063335E" w:rsidRPr="0022332D">
              <w:rPr>
                <w:rFonts w:ascii="游ゴシック" w:eastAsia="游ゴシック" w:hAnsi="游ゴシック"/>
                <w:sz w:val="21"/>
                <w:lang w:eastAsia="ja-JP"/>
              </w:rPr>
              <w:t>なし</w:t>
            </w:r>
            <w:r w:rsidR="0063335E"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あ</w:t>
            </w:r>
            <w:r w:rsidR="0063335E" w:rsidRPr="0022332D">
              <w:rPr>
                <w:rFonts w:ascii="游ゴシック" w:eastAsia="游ゴシック" w:hAnsi="游ゴシック"/>
                <w:spacing w:val="-53"/>
                <w:sz w:val="21"/>
                <w:lang w:eastAsia="ja-JP"/>
              </w:rPr>
              <w:t>り</w:t>
            </w:r>
            <w:r w:rsidR="0063335E" w:rsidRPr="0022332D">
              <w:rPr>
                <w:rFonts w:ascii="游ゴシック" w:eastAsia="游ゴシック" w:hAnsi="游ゴシック"/>
                <w:sz w:val="21"/>
                <w:lang w:eastAsia="ja-JP"/>
              </w:rPr>
              <w:t>（</w:t>
            </w:r>
            <w:r w:rsidR="0063335E"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）</w:t>
            </w:r>
          </w:p>
        </w:tc>
      </w:tr>
      <w:tr w:rsidR="00220C60" w:rsidRPr="0022332D" w:rsidTr="00A469CC">
        <w:trPr>
          <w:trHeight w:val="1000"/>
        </w:trPr>
        <w:tc>
          <w:tcPr>
            <w:tcW w:w="1384" w:type="dxa"/>
            <w:vMerge/>
            <w:tcBorders>
              <w:top w:val="nil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220C60" w:rsidRPr="0022332D" w:rsidRDefault="00220C60">
            <w:pPr>
              <w:rPr>
                <w:rFonts w:ascii="游ゴシック" w:eastAsia="游ゴシック" w:hAnsi="游ゴシック"/>
                <w:sz w:val="2"/>
                <w:szCs w:val="2"/>
                <w:lang w:eastAsia="ja-JP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60" w:rsidRPr="0022332D" w:rsidRDefault="00220C60">
            <w:pPr>
              <w:pStyle w:val="TableParagraph"/>
              <w:spacing w:before="7"/>
              <w:rPr>
                <w:rFonts w:ascii="游ゴシック" w:eastAsia="游ゴシック" w:hAnsi="游ゴシック"/>
                <w:b/>
                <w:sz w:val="14"/>
                <w:lang w:eastAsia="ja-JP"/>
              </w:rPr>
            </w:pPr>
          </w:p>
          <w:p w:rsidR="00220C60" w:rsidRPr="0022332D" w:rsidRDefault="0063335E">
            <w:pPr>
              <w:pStyle w:val="TableParagraph"/>
              <w:spacing w:line="321" w:lineRule="auto"/>
              <w:ind w:left="753" w:right="19" w:hanging="620"/>
              <w:rPr>
                <w:rFonts w:ascii="游ゴシック" w:eastAsia="游ゴシック" w:hAnsi="游ゴシック"/>
                <w:sz w:val="21"/>
                <w:lang w:eastAsia="ja-JP"/>
              </w:rPr>
            </w:pP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>ストーマ・腹壁の状況</w:t>
            </w:r>
          </w:p>
        </w:tc>
        <w:tc>
          <w:tcPr>
            <w:tcW w:w="71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0C60" w:rsidRPr="0022332D" w:rsidRDefault="0063335E">
            <w:pPr>
              <w:pStyle w:val="TableParagraph"/>
              <w:tabs>
                <w:tab w:val="left" w:pos="1947"/>
                <w:tab w:val="left" w:pos="3320"/>
                <w:tab w:val="left" w:pos="4890"/>
              </w:tabs>
              <w:spacing w:before="14"/>
              <w:ind w:left="146"/>
              <w:rPr>
                <w:rFonts w:ascii="游ゴシック" w:eastAsia="游ゴシック" w:hAnsi="游ゴシック"/>
                <w:sz w:val="20"/>
                <w:lang w:eastAsia="ja-JP"/>
              </w:rPr>
            </w:pP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>ストーマ：縦</w:t>
            </w: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ab/>
              <w:t>mm×横</w:t>
            </w: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ab/>
              <w:t>mm×高さ</w:t>
            </w: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ab/>
              <w:t>mm</w:t>
            </w:r>
          </w:p>
          <w:p w:rsidR="00220C60" w:rsidRPr="0022332D" w:rsidRDefault="0063335E">
            <w:pPr>
              <w:pStyle w:val="TableParagraph"/>
              <w:tabs>
                <w:tab w:val="left" w:pos="2146"/>
                <w:tab w:val="left" w:pos="6946"/>
              </w:tabs>
              <w:spacing w:before="104"/>
              <w:ind w:left="146" w:right="-44"/>
              <w:rPr>
                <w:rFonts w:ascii="游ゴシック" w:eastAsia="游ゴシック" w:hAnsi="游ゴシック"/>
                <w:sz w:val="20"/>
                <w:lang w:eastAsia="ja-JP"/>
              </w:rPr>
            </w:pP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 xml:space="preserve">皮膚障害： </w:t>
            </w:r>
            <w:r w:rsidRPr="0022332D">
              <w:rPr>
                <w:rFonts w:ascii="游ゴシック" w:eastAsia="游ゴシック" w:hAnsi="游ゴシック"/>
                <w:spacing w:val="65"/>
                <w:sz w:val="20"/>
                <w:lang w:eastAsia="ja-JP"/>
              </w:rPr>
              <w:t xml:space="preserve"> </w:t>
            </w: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>なし</w:t>
            </w: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ab/>
              <w:t>あり（</w:t>
            </w: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ab/>
              <w:t>）</w:t>
            </w:r>
          </w:p>
          <w:p w:rsidR="00220C60" w:rsidRPr="0022332D" w:rsidRDefault="0063335E">
            <w:pPr>
              <w:pStyle w:val="TableParagraph"/>
              <w:tabs>
                <w:tab w:val="left" w:pos="1746"/>
                <w:tab w:val="left" w:pos="2546"/>
                <w:tab w:val="left" w:pos="4146"/>
                <w:tab w:val="left" w:pos="6546"/>
              </w:tabs>
              <w:spacing w:before="103" w:line="247" w:lineRule="exact"/>
              <w:ind w:left="146"/>
              <w:rPr>
                <w:rFonts w:ascii="游ゴシック" w:eastAsia="游ゴシック" w:hAnsi="游ゴシック"/>
                <w:sz w:val="20"/>
                <w:lang w:eastAsia="ja-JP"/>
              </w:rPr>
            </w:pP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>腹 壁 ： 平坦</w:t>
            </w: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ab/>
              <w:t>陥凹</w:t>
            </w: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ab/>
              <w:t>傍ヘルニア</w:t>
            </w: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ab/>
              <w:t xml:space="preserve">ストーマ脱出：なし </w:t>
            </w:r>
            <w:r w:rsidRPr="0022332D">
              <w:rPr>
                <w:rFonts w:ascii="游ゴシック" w:eastAsia="游ゴシック" w:hAnsi="游ゴシック"/>
                <w:spacing w:val="64"/>
                <w:sz w:val="20"/>
                <w:lang w:eastAsia="ja-JP"/>
              </w:rPr>
              <w:t xml:space="preserve"> </w:t>
            </w: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>・</w:t>
            </w:r>
            <w:r w:rsidRPr="0022332D">
              <w:rPr>
                <w:rFonts w:ascii="游ゴシック" w:eastAsia="游ゴシック" w:hAnsi="游ゴシック"/>
                <w:sz w:val="20"/>
                <w:lang w:eastAsia="ja-JP"/>
              </w:rPr>
              <w:tab/>
              <w:t>あり</w:t>
            </w:r>
          </w:p>
        </w:tc>
      </w:tr>
      <w:tr w:rsidR="00220C60" w:rsidRPr="0022332D" w:rsidTr="00A469CC">
        <w:trPr>
          <w:trHeight w:val="639"/>
        </w:trPr>
        <w:tc>
          <w:tcPr>
            <w:tcW w:w="1384" w:type="dxa"/>
            <w:vMerge/>
            <w:tcBorders>
              <w:top w:val="nil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220C60" w:rsidRPr="0022332D" w:rsidRDefault="00220C60">
            <w:pPr>
              <w:rPr>
                <w:rFonts w:ascii="游ゴシック" w:eastAsia="游ゴシック" w:hAnsi="游ゴシック"/>
                <w:sz w:val="2"/>
                <w:szCs w:val="2"/>
                <w:lang w:eastAsia="ja-JP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60" w:rsidRPr="0022332D" w:rsidRDefault="00220C60">
            <w:pPr>
              <w:pStyle w:val="TableParagraph"/>
              <w:spacing w:before="6"/>
              <w:rPr>
                <w:rFonts w:ascii="游ゴシック" w:eastAsia="游ゴシック" w:hAnsi="游ゴシック"/>
                <w:b/>
                <w:sz w:val="14"/>
                <w:lang w:eastAsia="ja-JP"/>
              </w:rPr>
            </w:pPr>
          </w:p>
          <w:p w:rsidR="00220C60" w:rsidRPr="0022332D" w:rsidRDefault="0063335E">
            <w:pPr>
              <w:pStyle w:val="TableParagraph"/>
              <w:ind w:left="543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依頼内容</w:t>
            </w:r>
            <w:proofErr w:type="spellEnd"/>
          </w:p>
        </w:tc>
        <w:tc>
          <w:tcPr>
            <w:tcW w:w="71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220C60" w:rsidRPr="0022332D" w:rsidTr="00A469CC">
        <w:trPr>
          <w:trHeight w:val="279"/>
        </w:trPr>
        <w:tc>
          <w:tcPr>
            <w:tcW w:w="1384" w:type="dxa"/>
            <w:vMerge/>
            <w:tcBorders>
              <w:top w:val="nil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220C60" w:rsidRPr="0022332D" w:rsidRDefault="00220C60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0C60" w:rsidRPr="0022332D" w:rsidRDefault="0063335E">
            <w:pPr>
              <w:pStyle w:val="TableParagraph"/>
              <w:spacing w:before="5" w:line="254" w:lineRule="exact"/>
              <w:ind w:left="133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訪問希望日時</w:t>
            </w:r>
            <w:proofErr w:type="spellEnd"/>
            <w:r w:rsidRPr="0022332D">
              <w:rPr>
                <w:rFonts w:ascii="游ゴシック" w:eastAsia="游ゴシック" w:hAnsi="游ゴシック"/>
                <w:sz w:val="21"/>
              </w:rPr>
              <w:t>①</w:t>
            </w:r>
          </w:p>
        </w:tc>
        <w:tc>
          <w:tcPr>
            <w:tcW w:w="715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:rsidR="00220C60" w:rsidRPr="0022332D" w:rsidRDefault="0063335E">
            <w:pPr>
              <w:pStyle w:val="TableParagraph"/>
              <w:tabs>
                <w:tab w:val="left" w:pos="1611"/>
                <w:tab w:val="left" w:pos="2661"/>
                <w:tab w:val="left" w:pos="3081"/>
                <w:tab w:val="left" w:pos="3711"/>
                <w:tab w:val="left" w:pos="4131"/>
                <w:tab w:val="left" w:pos="5391"/>
                <w:tab w:val="left" w:pos="6231"/>
              </w:tabs>
              <w:spacing w:before="5" w:line="254" w:lineRule="exact"/>
              <w:ind w:left="771"/>
              <w:rPr>
                <w:rFonts w:ascii="游ゴシック" w:eastAsia="游ゴシック" w:hAnsi="游ゴシック"/>
                <w:sz w:val="21"/>
                <w:lang w:eastAsia="ja-JP"/>
              </w:rPr>
            </w:pP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>月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日（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）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午前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・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午後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時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分頃</w:t>
            </w:r>
          </w:p>
        </w:tc>
      </w:tr>
      <w:tr w:rsidR="00220C60" w:rsidRPr="0022332D" w:rsidTr="00A469CC">
        <w:trPr>
          <w:trHeight w:val="321"/>
        </w:trPr>
        <w:tc>
          <w:tcPr>
            <w:tcW w:w="1384" w:type="dxa"/>
            <w:vMerge/>
            <w:tcBorders>
              <w:top w:val="nil"/>
              <w:left w:val="single" w:sz="18" w:space="0" w:color="000000"/>
              <w:bottom w:val="double" w:sz="4" w:space="0" w:color="000000"/>
              <w:right w:val="single" w:sz="4" w:space="0" w:color="000000"/>
            </w:tcBorders>
          </w:tcPr>
          <w:p w:rsidR="00220C60" w:rsidRPr="0022332D" w:rsidRDefault="00220C60">
            <w:pPr>
              <w:rPr>
                <w:rFonts w:ascii="游ゴシック" w:eastAsia="游ゴシック" w:hAnsi="游ゴシック"/>
                <w:sz w:val="2"/>
                <w:szCs w:val="2"/>
                <w:lang w:eastAsia="ja-JP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:rsidR="00220C60" w:rsidRPr="0022332D" w:rsidRDefault="0063335E">
            <w:pPr>
              <w:pStyle w:val="TableParagraph"/>
              <w:spacing w:before="6"/>
              <w:ind w:left="133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訪問希望日時</w:t>
            </w:r>
            <w:proofErr w:type="spellEnd"/>
            <w:r w:rsidRPr="0022332D">
              <w:rPr>
                <w:rFonts w:ascii="游ゴシック" w:eastAsia="游ゴシック" w:hAnsi="游ゴシック"/>
                <w:sz w:val="21"/>
              </w:rPr>
              <w:t>②</w:t>
            </w:r>
          </w:p>
        </w:tc>
        <w:tc>
          <w:tcPr>
            <w:tcW w:w="7153" w:type="dxa"/>
            <w:gridSpan w:val="11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18" w:space="0" w:color="000000"/>
            </w:tcBorders>
          </w:tcPr>
          <w:p w:rsidR="00220C60" w:rsidRPr="0022332D" w:rsidRDefault="0063335E">
            <w:pPr>
              <w:pStyle w:val="TableParagraph"/>
              <w:tabs>
                <w:tab w:val="left" w:pos="1611"/>
                <w:tab w:val="left" w:pos="2661"/>
                <w:tab w:val="left" w:pos="3081"/>
                <w:tab w:val="left" w:pos="3711"/>
                <w:tab w:val="left" w:pos="4131"/>
                <w:tab w:val="left" w:pos="5391"/>
                <w:tab w:val="left" w:pos="6231"/>
              </w:tabs>
              <w:spacing w:before="6"/>
              <w:ind w:left="771"/>
              <w:rPr>
                <w:rFonts w:ascii="游ゴシック" w:eastAsia="游ゴシック" w:hAnsi="游ゴシック"/>
                <w:sz w:val="21"/>
                <w:lang w:eastAsia="ja-JP"/>
              </w:rPr>
            </w:pP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>月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日（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）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午前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・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午後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時</w:t>
            </w:r>
            <w:r w:rsidRPr="0022332D">
              <w:rPr>
                <w:rFonts w:ascii="游ゴシック" w:eastAsia="游ゴシック" w:hAnsi="游ゴシック"/>
                <w:sz w:val="21"/>
                <w:lang w:eastAsia="ja-JP"/>
              </w:rPr>
              <w:tab/>
              <w:t>分頃</w:t>
            </w:r>
          </w:p>
        </w:tc>
      </w:tr>
      <w:tr w:rsidR="00220C60" w:rsidRPr="0022332D" w:rsidTr="00A469CC">
        <w:trPr>
          <w:trHeight w:val="334"/>
        </w:trPr>
        <w:tc>
          <w:tcPr>
            <w:tcW w:w="1384" w:type="dxa"/>
            <w:vMerge w:val="restart"/>
            <w:tcBorders>
              <w:top w:val="double" w:sz="4" w:space="0" w:color="000000"/>
              <w:left w:val="single" w:sz="18" w:space="0" w:color="000000"/>
              <w:right w:val="single" w:sz="4" w:space="0" w:color="000000"/>
            </w:tcBorders>
          </w:tcPr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b/>
                <w:sz w:val="20"/>
                <w:lang w:eastAsia="ja-JP"/>
              </w:rPr>
            </w:pPr>
          </w:p>
          <w:p w:rsidR="00220C60" w:rsidRPr="0022332D" w:rsidRDefault="00220C60">
            <w:pPr>
              <w:pStyle w:val="TableParagraph"/>
              <w:spacing w:before="5"/>
              <w:rPr>
                <w:rFonts w:ascii="游ゴシック" w:eastAsia="游ゴシック" w:hAnsi="游ゴシック"/>
                <w:b/>
                <w:sz w:val="26"/>
                <w:lang w:eastAsia="ja-JP"/>
              </w:rPr>
            </w:pPr>
          </w:p>
          <w:p w:rsidR="00220C60" w:rsidRPr="0022332D" w:rsidRDefault="0063335E">
            <w:pPr>
              <w:pStyle w:val="TableParagraph"/>
              <w:spacing w:before="1"/>
              <w:ind w:left="271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保険情報</w:t>
            </w:r>
            <w:proofErr w:type="spellEnd"/>
          </w:p>
        </w:tc>
        <w:tc>
          <w:tcPr>
            <w:tcW w:w="12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60" w:rsidRPr="0022332D" w:rsidRDefault="0063335E">
            <w:pPr>
              <w:pStyle w:val="TableParagraph"/>
              <w:spacing w:before="45"/>
              <w:ind w:left="133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保険者番号</w:t>
            </w:r>
            <w:proofErr w:type="spellEnd"/>
          </w:p>
        </w:tc>
        <w:tc>
          <w:tcPr>
            <w:tcW w:w="261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774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0C60" w:rsidRPr="0022332D" w:rsidRDefault="0063335E">
            <w:pPr>
              <w:pStyle w:val="TableParagraph"/>
              <w:spacing w:before="45"/>
              <w:ind w:left="41" w:right="118"/>
              <w:jc w:val="center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記号</w:t>
            </w:r>
            <w:proofErr w:type="spellEnd"/>
          </w:p>
        </w:tc>
        <w:tc>
          <w:tcPr>
            <w:tcW w:w="1576" w:type="dxa"/>
            <w:gridSpan w:val="6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689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0C60" w:rsidRPr="0022332D" w:rsidRDefault="0063335E">
            <w:pPr>
              <w:pStyle w:val="TableParagraph"/>
              <w:spacing w:before="45"/>
              <w:ind w:left="130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番号</w:t>
            </w:r>
            <w:proofErr w:type="spellEnd"/>
          </w:p>
        </w:tc>
        <w:tc>
          <w:tcPr>
            <w:tcW w:w="2089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220C60" w:rsidRPr="0022332D" w:rsidTr="00A469CC">
        <w:trPr>
          <w:trHeight w:val="669"/>
        </w:trPr>
        <w:tc>
          <w:tcPr>
            <w:tcW w:w="138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:rsidR="00220C60" w:rsidRPr="0022332D" w:rsidRDefault="00220C60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60" w:rsidRPr="0022332D" w:rsidRDefault="0063335E">
            <w:pPr>
              <w:pStyle w:val="TableParagraph"/>
              <w:spacing w:before="20"/>
              <w:ind w:left="115" w:right="272"/>
              <w:jc w:val="center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被保険者</w:t>
            </w:r>
            <w:proofErr w:type="spellEnd"/>
          </w:p>
          <w:p w:rsidR="00220C60" w:rsidRPr="0022332D" w:rsidRDefault="0063335E">
            <w:pPr>
              <w:pStyle w:val="TableParagraph"/>
              <w:spacing w:before="91"/>
              <w:ind w:left="115" w:right="272"/>
              <w:jc w:val="center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氏名</w:t>
            </w:r>
            <w:proofErr w:type="spellEnd"/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0C60" w:rsidRPr="0022332D" w:rsidRDefault="00220C60">
            <w:pPr>
              <w:pStyle w:val="TableParagraph"/>
              <w:spacing w:before="8"/>
              <w:rPr>
                <w:rFonts w:ascii="游ゴシック" w:eastAsia="游ゴシック" w:hAnsi="游ゴシック"/>
                <w:b/>
                <w:sz w:val="15"/>
              </w:rPr>
            </w:pPr>
          </w:p>
          <w:p w:rsidR="00220C60" w:rsidRPr="0022332D" w:rsidRDefault="0063335E">
            <w:pPr>
              <w:pStyle w:val="TableParagraph"/>
              <w:ind w:left="108" w:right="51"/>
              <w:jc w:val="center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区分</w:t>
            </w:r>
            <w:proofErr w:type="spellEnd"/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0C60" w:rsidRPr="0022332D" w:rsidRDefault="0063335E">
            <w:pPr>
              <w:pStyle w:val="TableParagraph"/>
              <w:spacing w:before="39"/>
              <w:ind w:left="344"/>
              <w:rPr>
                <w:rFonts w:ascii="游ゴシック" w:eastAsia="游ゴシック" w:hAnsi="游ゴシック"/>
                <w:sz w:val="18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18"/>
              </w:rPr>
              <w:t>本人</w:t>
            </w:r>
            <w:proofErr w:type="spellEnd"/>
          </w:p>
          <w:p w:rsidR="00220C60" w:rsidRPr="0022332D" w:rsidRDefault="0063335E">
            <w:pPr>
              <w:pStyle w:val="TableParagraph"/>
              <w:spacing w:before="130"/>
              <w:ind w:left="344"/>
              <w:rPr>
                <w:rFonts w:ascii="游ゴシック" w:eastAsia="游ゴシック" w:hAnsi="游ゴシック"/>
                <w:sz w:val="18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18"/>
              </w:rPr>
              <w:t>家族</w:t>
            </w:r>
            <w:proofErr w:type="spellEnd"/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0C60" w:rsidRPr="0022332D" w:rsidRDefault="0063335E">
            <w:pPr>
              <w:pStyle w:val="TableParagraph"/>
              <w:spacing w:before="20"/>
              <w:ind w:left="209" w:right="145"/>
              <w:jc w:val="center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自己負担</w:t>
            </w:r>
            <w:proofErr w:type="spellEnd"/>
          </w:p>
          <w:p w:rsidR="00220C60" w:rsidRPr="0022332D" w:rsidRDefault="0063335E">
            <w:pPr>
              <w:pStyle w:val="TableParagraph"/>
              <w:spacing w:before="91"/>
              <w:ind w:left="209" w:right="145"/>
              <w:jc w:val="center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割合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:rsidR="00220C60" w:rsidRPr="0022332D" w:rsidRDefault="0063335E">
            <w:pPr>
              <w:pStyle w:val="TableParagraph"/>
              <w:tabs>
                <w:tab w:val="left" w:pos="1248"/>
              </w:tabs>
              <w:spacing w:before="39"/>
              <w:ind w:left="530"/>
              <w:rPr>
                <w:rFonts w:ascii="游ゴシック" w:eastAsia="游ゴシック" w:hAnsi="游ゴシック"/>
                <w:sz w:val="18"/>
              </w:rPr>
            </w:pPr>
            <w:r w:rsidRPr="0022332D">
              <w:rPr>
                <w:rFonts w:ascii="游ゴシック" w:eastAsia="游ゴシック" w:hAnsi="游ゴシック"/>
                <w:spacing w:val="43"/>
                <w:sz w:val="18"/>
              </w:rPr>
              <w:t>0</w:t>
            </w:r>
            <w:r w:rsidRPr="0022332D">
              <w:rPr>
                <w:rFonts w:ascii="游ゴシック" w:eastAsia="游ゴシック" w:hAnsi="游ゴシック"/>
                <w:sz w:val="18"/>
              </w:rPr>
              <w:t>割</w:t>
            </w:r>
            <w:r w:rsidRPr="0022332D">
              <w:rPr>
                <w:rFonts w:ascii="游ゴシック" w:eastAsia="游ゴシック" w:hAnsi="游ゴシック"/>
                <w:sz w:val="18"/>
              </w:rPr>
              <w:tab/>
            </w:r>
            <w:r w:rsidRPr="0022332D">
              <w:rPr>
                <w:rFonts w:ascii="游ゴシック" w:eastAsia="游ゴシック" w:hAnsi="游ゴシック"/>
                <w:spacing w:val="43"/>
                <w:sz w:val="18"/>
              </w:rPr>
              <w:t>1</w:t>
            </w:r>
            <w:r w:rsidRPr="0022332D">
              <w:rPr>
                <w:rFonts w:ascii="游ゴシック" w:eastAsia="游ゴシック" w:hAnsi="游ゴシック"/>
                <w:sz w:val="18"/>
              </w:rPr>
              <w:t>割</w:t>
            </w:r>
            <w:r w:rsidRPr="0022332D">
              <w:rPr>
                <w:rFonts w:ascii="游ゴシック" w:eastAsia="游ゴシック" w:hAnsi="游ゴシック"/>
                <w:spacing w:val="-16"/>
                <w:sz w:val="18"/>
              </w:rPr>
              <w:t xml:space="preserve"> </w:t>
            </w:r>
          </w:p>
          <w:p w:rsidR="00220C60" w:rsidRPr="0022332D" w:rsidRDefault="0063335E">
            <w:pPr>
              <w:pStyle w:val="TableParagraph"/>
              <w:tabs>
                <w:tab w:val="left" w:pos="1248"/>
              </w:tabs>
              <w:spacing w:before="130"/>
              <w:ind w:left="530"/>
              <w:rPr>
                <w:rFonts w:ascii="游ゴシック" w:eastAsia="游ゴシック" w:hAnsi="游ゴシック"/>
                <w:sz w:val="18"/>
              </w:rPr>
            </w:pPr>
            <w:r w:rsidRPr="0022332D">
              <w:rPr>
                <w:rFonts w:ascii="游ゴシック" w:eastAsia="游ゴシック" w:hAnsi="游ゴシック"/>
                <w:spacing w:val="43"/>
                <w:sz w:val="18"/>
              </w:rPr>
              <w:t>2</w:t>
            </w:r>
            <w:r w:rsidRPr="0022332D">
              <w:rPr>
                <w:rFonts w:ascii="游ゴシック" w:eastAsia="游ゴシック" w:hAnsi="游ゴシック"/>
                <w:sz w:val="18"/>
              </w:rPr>
              <w:t>割</w:t>
            </w:r>
            <w:r w:rsidRPr="0022332D">
              <w:rPr>
                <w:rFonts w:ascii="游ゴシック" w:eastAsia="游ゴシック" w:hAnsi="游ゴシック"/>
                <w:sz w:val="18"/>
              </w:rPr>
              <w:tab/>
            </w:r>
            <w:r w:rsidRPr="0022332D">
              <w:rPr>
                <w:rFonts w:ascii="游ゴシック" w:eastAsia="游ゴシック" w:hAnsi="游ゴシック"/>
                <w:spacing w:val="43"/>
                <w:sz w:val="18"/>
              </w:rPr>
              <w:t>3</w:t>
            </w:r>
            <w:r w:rsidRPr="0022332D">
              <w:rPr>
                <w:rFonts w:ascii="游ゴシック" w:eastAsia="游ゴシック" w:hAnsi="游ゴシック"/>
                <w:sz w:val="18"/>
              </w:rPr>
              <w:t>割</w:t>
            </w:r>
            <w:r w:rsidRPr="0022332D">
              <w:rPr>
                <w:rFonts w:ascii="游ゴシック" w:eastAsia="游ゴシック" w:hAnsi="游ゴシック"/>
                <w:spacing w:val="-16"/>
                <w:sz w:val="18"/>
              </w:rPr>
              <w:t xml:space="preserve"> </w:t>
            </w:r>
          </w:p>
        </w:tc>
      </w:tr>
      <w:tr w:rsidR="00220C60" w:rsidRPr="0022332D" w:rsidTr="00A469CC">
        <w:trPr>
          <w:trHeight w:val="334"/>
        </w:trPr>
        <w:tc>
          <w:tcPr>
            <w:tcW w:w="138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20C60" w:rsidRPr="0022332D" w:rsidRDefault="00220C60">
            <w:pPr>
              <w:rPr>
                <w:rFonts w:ascii="游ゴシック" w:eastAsia="游ゴシック" w:hAnsi="游ゴシック"/>
                <w:sz w:val="2"/>
                <w:szCs w:val="2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</w:tcPr>
          <w:p w:rsidR="00220C60" w:rsidRPr="0022332D" w:rsidRDefault="0063335E">
            <w:pPr>
              <w:pStyle w:val="TableParagraph"/>
              <w:spacing w:before="20"/>
              <w:ind w:left="133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公費負担者番号</w:t>
            </w:r>
            <w:proofErr w:type="spellEnd"/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021" w:type="dxa"/>
            <w:gridSpan w:val="6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20C60" w:rsidRPr="0022332D" w:rsidRDefault="0063335E">
            <w:pPr>
              <w:pStyle w:val="TableParagraph"/>
              <w:spacing w:before="20"/>
              <w:ind w:left="127"/>
              <w:rPr>
                <w:rFonts w:ascii="游ゴシック" w:eastAsia="游ゴシック" w:hAnsi="游ゴシック"/>
                <w:sz w:val="21"/>
              </w:rPr>
            </w:pPr>
            <w:proofErr w:type="spellStart"/>
            <w:r w:rsidRPr="0022332D">
              <w:rPr>
                <w:rFonts w:ascii="游ゴシック" w:eastAsia="游ゴシック" w:hAnsi="游ゴシック"/>
                <w:sz w:val="21"/>
              </w:rPr>
              <w:t>公費受給者番号</w:t>
            </w:r>
            <w:proofErr w:type="spellEnd"/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220C60" w:rsidRPr="0022332D" w:rsidRDefault="00220C60">
            <w:pPr>
              <w:pStyle w:val="TableParagraph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:rsidR="0063335E" w:rsidRPr="0022332D" w:rsidRDefault="0063335E" w:rsidP="000C4C4D">
      <w:pPr>
        <w:rPr>
          <w:rFonts w:ascii="游ゴシック" w:eastAsia="游ゴシック" w:hAnsi="游ゴシック"/>
        </w:rPr>
      </w:pPr>
    </w:p>
    <w:sectPr w:rsidR="0063335E" w:rsidRPr="0022332D">
      <w:type w:val="continuous"/>
      <w:pgSz w:w="11910" w:h="16840"/>
      <w:pgMar w:top="8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60"/>
    <w:rsid w:val="000C4C4D"/>
    <w:rsid w:val="00220C60"/>
    <w:rsid w:val="0022332D"/>
    <w:rsid w:val="00303EFA"/>
    <w:rsid w:val="00434EB5"/>
    <w:rsid w:val="0063335E"/>
    <w:rsid w:val="008312CD"/>
    <w:rsid w:val="00946F0C"/>
    <w:rsid w:val="00A469CC"/>
    <w:rsid w:val="00C17A4A"/>
    <w:rsid w:val="00CF7ABC"/>
    <w:rsid w:val="00D16D80"/>
    <w:rsid w:val="00D8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B879FE4-4E2A-4E8C-9798-9B31492D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ＭＳ 明朝" w:eastAsia="ＭＳ 明朝" w:hAnsi="ＭＳ 明朝" w:cs="ＭＳ 明朝"/>
      <w:sz w:val="21"/>
      <w:szCs w:val="21"/>
    </w:rPr>
  </w:style>
  <w:style w:type="paragraph" w:styleId="a4">
    <w:name w:val="Title"/>
    <w:basedOn w:val="a"/>
    <w:uiPriority w:val="1"/>
    <w:qFormat/>
    <w:pPr>
      <w:spacing w:before="41"/>
      <w:ind w:left="3649" w:right="366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17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17A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&lt;4D6963726F736F667420576F7264202D20944692E88AC58CEC8E7493AF8D73964B96E28AC58CEC88CB978A8F912E89FC92E894C5646F632E646F63&gt;</vt:lpstr>
    </vt:vector>
  </TitlesOfParts>
  <Company>HP Inc.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&lt;4D6963726F736F667420576F7264202D20944692E88AC58CEC8E7493AF8D73964B96E28AC58CEC88CB978A8F912E89FC92E894C5646F632E646F63&gt;</dc:title>
  <dc:creator>admin</dc:creator>
  <cp:lastModifiedBy>holo</cp:lastModifiedBy>
  <cp:revision>2</cp:revision>
  <cp:lastPrinted>2020-11-17T04:36:00Z</cp:lastPrinted>
  <dcterms:created xsi:type="dcterms:W3CDTF">2020-11-17T04:37:00Z</dcterms:created>
  <dcterms:modified xsi:type="dcterms:W3CDTF">2020-11-17T04:37:00Z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2020-11-08T00:00:00Z</vt:filetime>
  </property>
</Properties>
</file>